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1" w:rsidRPr="00166261" w:rsidRDefault="00166261" w:rsidP="001662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de-DE"/>
        </w:rPr>
      </w:pPr>
      <w:r>
        <w:rPr>
          <w:rFonts w:eastAsia="Times New Roman" w:cs="Times New Roman"/>
          <w:noProof/>
          <w:color w:val="333333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57785</wp:posOffset>
            </wp:positionV>
            <wp:extent cx="2052955" cy="2439670"/>
            <wp:effectExtent l="0" t="0" r="4445" b="0"/>
            <wp:wrapTight wrapText="bothSides">
              <wp:wrapPolygon edited="0">
                <wp:start x="0" y="0"/>
                <wp:lineTo x="0" y="21420"/>
                <wp:lineTo x="21446" y="21420"/>
                <wp:lineTo x="214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s Band 3 FB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261">
        <w:rPr>
          <w:rFonts w:eastAsia="Times New Roman" w:cs="Times New Roman"/>
          <w:color w:val="333333"/>
          <w:lang w:eastAsia="de-DE"/>
        </w:rPr>
        <w:t xml:space="preserve">Weder seine Entlassung als Direktor bei der CIA und dem jüngsten Anschlag auf sich und seine Familie halten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Sirweed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Galver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davon ab, weiter auf eigene Faust zu ermitteln, nachdem er begriffen hat, dass die Operationen Black Storm und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Permaf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>...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rost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nur das Vorspiel für eine weitaus größere Aktion sind, die von CIA-Direktor Mike Strand und seiner russischen Amtskollegin Yelena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Petrowna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geleitet wird. In Moskau finden Yelena und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Sirweed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heraus, dass Strand und Oberst Boris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Burggentov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vom FSB die Gelder der amerikanisch –russischen Operation umleiten wollen.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Burggentov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kann ihnen im letzten Moment entkommen. Zurück in den USA will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Sirweed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die Affäre ans Licht bringen, doch im letzten Moment taucht ein Totgeglaubter auf, um ihn zu töten. </w:t>
      </w:r>
      <w:r w:rsidRPr="00166261">
        <w:rPr>
          <w:rFonts w:eastAsia="Times New Roman" w:cs="Times New Roman"/>
          <w:color w:val="333333"/>
          <w:lang w:eastAsia="de-DE"/>
        </w:rPr>
        <w:br/>
        <w:t xml:space="preserve">(Ukas - Verfeindete Brüder – Band 3, Bunte Dimensionen, Augsburg, Dezember 2013, 48 S., HC, 14,00 €) </w:t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drs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br/>
        <w:t>ISBN: 978-3-944446-05-9</w:t>
      </w:r>
      <w:r w:rsidRPr="00166261">
        <w:rPr>
          <w:rFonts w:eastAsia="Times New Roman" w:cs="Times New Roman"/>
          <w:color w:val="333333"/>
          <w:lang w:eastAsia="de-DE"/>
        </w:rPr>
        <w:br/>
        <w:t>Preis: 14,00 €</w:t>
      </w:r>
      <w:r w:rsidRPr="00166261">
        <w:rPr>
          <w:rFonts w:eastAsia="Times New Roman" w:cs="Times New Roman"/>
          <w:color w:val="333333"/>
          <w:lang w:eastAsia="de-DE"/>
        </w:rPr>
        <w:br/>
        <w:t>48 Seiten, HARDCOVER</w:t>
      </w:r>
      <w:bookmarkStart w:id="0" w:name="_GoBack"/>
      <w:bookmarkEnd w:id="0"/>
      <w:r w:rsidRPr="00166261">
        <w:rPr>
          <w:rFonts w:eastAsia="Times New Roman" w:cs="Times New Roman"/>
          <w:color w:val="333333"/>
          <w:lang w:eastAsia="de-DE"/>
        </w:rPr>
        <w:br/>
        <w:t>Erscheint: 2013-12</w:t>
      </w:r>
      <w:r w:rsidRPr="00166261">
        <w:rPr>
          <w:rFonts w:eastAsia="Times New Roman" w:cs="Times New Roman"/>
          <w:color w:val="333333"/>
          <w:lang w:eastAsia="de-DE"/>
        </w:rPr>
        <w:br/>
        <w:t xml:space="preserve">Informationen zur Serie „Ukas“ unter: </w:t>
      </w:r>
      <w:hyperlink r:id="rId7" w:tgtFrame="_blank" w:history="1">
        <w:r w:rsidRPr="00166261">
          <w:rPr>
            <w:rFonts w:eastAsia="Times New Roman" w:cs="Times New Roman"/>
            <w:color w:val="3B5998"/>
            <w:lang w:eastAsia="de-DE"/>
          </w:rPr>
          <w:t>http://www.bunte-dimensionen.de/series/showSeries/22</w:t>
        </w:r>
      </w:hyperlink>
      <w:r w:rsidRPr="00166261">
        <w:rPr>
          <w:rFonts w:eastAsia="Times New Roman" w:cs="Times New Roman"/>
          <w:color w:val="333333"/>
          <w:lang w:eastAsia="de-DE"/>
        </w:rPr>
        <w:br/>
        <w:t xml:space="preserve">Leseprobe unter: </w:t>
      </w:r>
      <w:hyperlink r:id="rId8" w:tgtFrame="_blank" w:history="1">
        <w:r w:rsidRPr="00166261">
          <w:rPr>
            <w:rFonts w:eastAsia="Times New Roman" w:cs="Times New Roman"/>
            <w:color w:val="3B5998"/>
            <w:lang w:eastAsia="de-DE"/>
          </w:rPr>
          <w:t>http://www.bunte-dimensionen.de/previewPage/showPreviewPages/1201</w:t>
        </w:r>
      </w:hyperlink>
      <w:r w:rsidRPr="00166261">
        <w:rPr>
          <w:rFonts w:eastAsia="Times New Roman" w:cs="Times New Roman"/>
          <w:color w:val="333333"/>
          <w:lang w:eastAsia="de-DE"/>
        </w:rPr>
        <w:br/>
        <w:t xml:space="preserve">Informationen für die Presse unter: </w:t>
      </w:r>
      <w:hyperlink r:id="rId9" w:tgtFrame="_blank" w:history="1">
        <w:r w:rsidRPr="00166261">
          <w:rPr>
            <w:rFonts w:eastAsia="Times New Roman" w:cs="Times New Roman"/>
            <w:color w:val="3B5998"/>
            <w:lang w:eastAsia="de-DE"/>
          </w:rPr>
          <w:t>http://www.bunte-dimensionen.de/pressInfo/list</w:t>
        </w:r>
      </w:hyperlink>
      <w:r w:rsidRPr="00166261">
        <w:rPr>
          <w:rFonts w:eastAsia="Times New Roman" w:cs="Times New Roman"/>
          <w:color w:val="333333"/>
          <w:lang w:eastAsia="de-DE"/>
        </w:rPr>
        <w:br/>
      </w:r>
      <w:proofErr w:type="spellStart"/>
      <w:r w:rsidRPr="00166261">
        <w:rPr>
          <w:rFonts w:eastAsia="Times New Roman" w:cs="Times New Roman"/>
          <w:color w:val="333333"/>
          <w:lang w:eastAsia="de-DE"/>
        </w:rPr>
        <w:t>Oder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bei: s.schunck@buntedimensionen.de</w:t>
      </w:r>
      <w:r w:rsidRPr="00166261">
        <w:rPr>
          <w:rFonts w:eastAsia="Times New Roman" w:cs="Times New Roman"/>
          <w:color w:val="333333"/>
          <w:lang w:eastAsia="de-DE"/>
        </w:rPr>
        <w:br/>
        <w:t xml:space="preserve">Das Programm von Bunte Dimensionen: </w:t>
      </w:r>
      <w:hyperlink r:id="rId10" w:tgtFrame="_blank" w:history="1">
        <w:r w:rsidRPr="00166261">
          <w:rPr>
            <w:rFonts w:eastAsia="Times New Roman" w:cs="Times New Roman"/>
            <w:color w:val="3B5998"/>
            <w:lang w:eastAsia="de-DE"/>
          </w:rPr>
          <w:t>http://www.bunte-dimensionen.de/</w:t>
        </w:r>
      </w:hyperlink>
      <w:r w:rsidRPr="00166261">
        <w:rPr>
          <w:rFonts w:eastAsia="Times New Roman" w:cs="Times New Roman"/>
          <w:color w:val="333333"/>
          <w:lang w:eastAsia="de-DE"/>
        </w:rPr>
        <w:br/>
        <w:t xml:space="preserve">Facebook: </w:t>
      </w:r>
      <w:hyperlink r:id="rId11" w:history="1">
        <w:r w:rsidRPr="00166261">
          <w:rPr>
            <w:rFonts w:eastAsia="Times New Roman" w:cs="Times New Roman"/>
            <w:color w:val="3B5998"/>
            <w:lang w:eastAsia="de-DE"/>
          </w:rPr>
          <w:t xml:space="preserve">Bunte </w:t>
        </w:r>
        <w:proofErr w:type="spellStart"/>
        <w:r w:rsidRPr="00166261">
          <w:rPr>
            <w:rFonts w:eastAsia="Times New Roman" w:cs="Times New Roman"/>
            <w:color w:val="3B5998"/>
            <w:lang w:eastAsia="de-DE"/>
          </w:rPr>
          <w:t>Dimensionen</w:t>
        </w:r>
      </w:hyperlink>
      <w:r w:rsidRPr="00166261">
        <w:rPr>
          <w:rFonts w:eastAsia="Times New Roman" w:cs="Times New Roman"/>
          <w:color w:val="333333"/>
          <w:lang w:eastAsia="de-DE"/>
        </w:rPr>
        <w:t>Mehr</w:t>
      </w:r>
      <w:proofErr w:type="spellEnd"/>
      <w:r w:rsidRPr="00166261">
        <w:rPr>
          <w:rFonts w:eastAsia="Times New Roman" w:cs="Times New Roman"/>
          <w:color w:val="333333"/>
          <w:lang w:eastAsia="de-DE"/>
        </w:rPr>
        <w:t xml:space="preserve"> anzeigen</w:t>
      </w:r>
    </w:p>
    <w:p w:rsidR="00166261" w:rsidRPr="00166261" w:rsidRDefault="00166261" w:rsidP="00166261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</w:pPr>
      <w:r w:rsidRPr="00166261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fldChar w:fldCharType="begin"/>
      </w:r>
      <w:r w:rsidRPr="00166261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instrText xml:space="preserve"> HYPERLINK "https://www.facebook.com/photo.php?fbid=566345740117260&amp;set=a.415654421853060.99987.111017732316732&amp;type=1&amp;relevant_count=1" </w:instrText>
      </w:r>
      <w:r w:rsidRPr="00166261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fldChar w:fldCharType="separate"/>
      </w:r>
    </w:p>
    <w:p w:rsidR="00166261" w:rsidRPr="00166261" w:rsidRDefault="00166261" w:rsidP="00166261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</w:pPr>
      <w:r w:rsidRPr="00166261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fldChar w:fldCharType="end"/>
      </w:r>
    </w:p>
    <w:p w:rsidR="004D2892" w:rsidRDefault="004D2892"/>
    <w:sectPr w:rsidR="004D2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CBC"/>
    <w:multiLevelType w:val="multilevel"/>
    <w:tmpl w:val="6D92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166261"/>
    <w:rsid w:val="00240B82"/>
    <w:rsid w:val="004D2892"/>
    <w:rsid w:val="00903B22"/>
    <w:rsid w:val="00A90047"/>
    <w:rsid w:val="00B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6261"/>
    <w:rPr>
      <w:strike w:val="0"/>
      <w:dstrike w:val="0"/>
      <w:color w:val="3B5998"/>
      <w:u w:val="none"/>
      <w:effect w:val="none"/>
    </w:rPr>
  </w:style>
  <w:style w:type="character" w:customStyle="1" w:styleId="textexposedlink1">
    <w:name w:val="text_exposed_link1"/>
    <w:basedOn w:val="Absatz-Standardschriftart"/>
    <w:rsid w:val="00166261"/>
  </w:style>
  <w:style w:type="character" w:customStyle="1" w:styleId="textexposedhide">
    <w:name w:val="text_exposed_hide"/>
    <w:basedOn w:val="Absatz-Standardschriftart"/>
    <w:rsid w:val="00166261"/>
  </w:style>
  <w:style w:type="character" w:customStyle="1" w:styleId="textexposedshow">
    <w:name w:val="text_exposed_show"/>
    <w:basedOn w:val="Absatz-Standardschriftart"/>
    <w:rsid w:val="0016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6261"/>
    <w:rPr>
      <w:strike w:val="0"/>
      <w:dstrike w:val="0"/>
      <w:color w:val="3B5998"/>
      <w:u w:val="none"/>
      <w:effect w:val="none"/>
    </w:rPr>
  </w:style>
  <w:style w:type="character" w:customStyle="1" w:styleId="textexposedlink1">
    <w:name w:val="text_exposed_link1"/>
    <w:basedOn w:val="Absatz-Standardschriftart"/>
    <w:rsid w:val="00166261"/>
  </w:style>
  <w:style w:type="character" w:customStyle="1" w:styleId="textexposedhide">
    <w:name w:val="text_exposed_hide"/>
    <w:basedOn w:val="Absatz-Standardschriftart"/>
    <w:rsid w:val="00166261"/>
  </w:style>
  <w:style w:type="character" w:customStyle="1" w:styleId="textexposedshow">
    <w:name w:val="text_exposed_show"/>
    <w:basedOn w:val="Absatz-Standardschriftart"/>
    <w:rsid w:val="0016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6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94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65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4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8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42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te-dimensionen.de/previewPage/showPreviewPages/1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nte-dimensionen.de/series/showSeries/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pages/Bunte-Dimensionen/111017732316732?directed_target_i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load.facebook.com/l.php?u=http%3A%2F%2Fwww.bunte-dimensionen.de%2F&amp;h=tAQFYQG0u&amp;enc=AZO6fmtlm_YaDTEvXwdHpOCQP7mF7h49RbBhVVdxoT7eTkjvc9EFNX9xuMEqFgLmYP0KhVEUT2W5krvvdSnnzyJuRShYtjigDCDUje36vyrgruX3PT1-g8SY1SnVIFPXunBFEqp_Myrx7GtpidWQZ3vr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nte-dimensionen.de/pressInfo/lis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Schunck, Stephan Dr.</dc:creator>
  <cp:lastModifiedBy>Schunck, Stephan Dr.</cp:lastModifiedBy>
  <cp:revision>1</cp:revision>
  <dcterms:created xsi:type="dcterms:W3CDTF">2013-12-08T08:40:00Z</dcterms:created>
  <dcterms:modified xsi:type="dcterms:W3CDTF">2013-12-08T08:42:00Z</dcterms:modified>
</cp:coreProperties>
</file>